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369A3" w:rsidRDefault="00651023">
      <w:r w:rsidRPr="009514B1">
        <w:rPr>
          <w:rFonts w:ascii="Arial" w:hAnsi="Arial" w:cs="Arial"/>
          <w:noProof/>
          <w:sz w:val="20"/>
          <w:szCs w:val="20"/>
          <w:lang w:val="de-DE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-412115</wp:posOffset>
                </wp:positionV>
                <wp:extent cx="6572250" cy="8972550"/>
                <wp:effectExtent l="19050" t="19050" r="19050" b="19050"/>
                <wp:wrapNone/>
                <wp:docPr id="4" name="Rechteck: abgerundete Ecken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72250" cy="89725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80808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205D1B" w:rsidRDefault="00205D1B" w:rsidP="0065102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echteck: abgerundete Ecken 4" o:spid="_x0000_s1026" style="position:absolute;margin-left:0;margin-top:-32.45pt;width:517.5pt;height:706.5pt;z-index:-25165619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" strokecolor="gray" strokeweight="3pt">
                <v:textbox>
                  <w:txbxContent>
                    <w:p w:rsidR="00205D1B" w:rsidRDefault="00205D1B" w:rsidP="00651023"/>
                  </w:txbxContent>
                </v:textbox>
                <w10:wrap anchorx="margin"/>
              </v:roundrect>
            </w:pict>
          </mc:Fallback>
        </mc:AlternateContent>
      </w:r>
      <w:r w:rsidR="00892CF5">
        <w:rPr>
          <w:noProof/>
        </w:rPr>
        <w:drawing>
          <wp:anchor distT="0" distB="0" distL="114300" distR="114300" simplePos="0" relativeHeight="251662336" behindDoc="1" locked="0" layoutInCell="1" allowOverlap="1" wp14:anchorId="48A3DE7B">
            <wp:simplePos x="0" y="0"/>
            <wp:positionH relativeFrom="column">
              <wp:posOffset>862330</wp:posOffset>
            </wp:positionH>
            <wp:positionV relativeFrom="paragraph">
              <wp:posOffset>-90170</wp:posOffset>
            </wp:positionV>
            <wp:extent cx="3763942" cy="1152525"/>
            <wp:effectExtent l="0" t="0" r="8255" b="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3942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5369A3" w:rsidRDefault="005369A3"/>
    <w:p w:rsidR="005369A3" w:rsidRDefault="005369A3"/>
    <w:p w:rsidR="005369A3" w:rsidRDefault="005369A3"/>
    <w:p w:rsidR="00263EC9" w:rsidRDefault="00263EC9" w:rsidP="00263EC9">
      <w:pPr>
        <w:spacing w:after="0"/>
        <w:jc w:val="center"/>
        <w:rPr>
          <w:rFonts w:ascii="&amp;quot" w:eastAsia="Times New Roman" w:hAnsi="&amp;quot" w:cs="Arial"/>
          <w:color w:val="000000"/>
          <w:spacing w:val="17"/>
          <w:lang w:eastAsia="de-AT"/>
        </w:rPr>
      </w:pPr>
      <w:r w:rsidRPr="00263EC9">
        <w:rPr>
          <w:rFonts w:ascii="&amp;quot" w:eastAsia="Times New Roman" w:hAnsi="&amp;quot" w:cs="Arial"/>
          <w:color w:val="000000"/>
          <w:spacing w:val="17"/>
          <w:lang w:eastAsia="de-AT"/>
        </w:rPr>
        <w:t xml:space="preserve">Als innovativer Qualitätslieferant für Hydraulikzylinder aus Österreich zählt </w:t>
      </w:r>
    </w:p>
    <w:p w:rsidR="00263EC9" w:rsidRDefault="00263EC9" w:rsidP="00263EC9">
      <w:pPr>
        <w:spacing w:after="0"/>
        <w:jc w:val="center"/>
        <w:rPr>
          <w:rFonts w:ascii="&amp;quot" w:eastAsia="Times New Roman" w:hAnsi="&amp;quot" w:cs="Arial"/>
          <w:color w:val="000000"/>
          <w:spacing w:val="17"/>
          <w:lang w:eastAsia="de-AT"/>
        </w:rPr>
      </w:pPr>
      <w:r w:rsidRPr="00263EC9">
        <w:rPr>
          <w:rFonts w:ascii="&amp;quot" w:eastAsia="Times New Roman" w:hAnsi="&amp;quot" w:cs="Arial"/>
          <w:color w:val="000000"/>
          <w:spacing w:val="17"/>
          <w:lang w:eastAsia="de-AT"/>
        </w:rPr>
        <w:t xml:space="preserve">NZ Hydraulikzylinder zu den führenden Entwicklern von kundenspezifischen Individuallösungen von der Ausfertigung bis zur Serienfertigung. </w:t>
      </w:r>
    </w:p>
    <w:p w:rsidR="005369A3" w:rsidRPr="00263EC9" w:rsidRDefault="00263EC9" w:rsidP="00263EC9">
      <w:pPr>
        <w:spacing w:after="0"/>
        <w:jc w:val="center"/>
        <w:rPr>
          <w:rFonts w:ascii="&amp;quot" w:eastAsia="Times New Roman" w:hAnsi="&amp;quot" w:cs="Arial"/>
          <w:color w:val="000000"/>
          <w:spacing w:val="17"/>
          <w:lang w:eastAsia="de-AT"/>
        </w:rPr>
      </w:pPr>
      <w:r w:rsidRPr="00263EC9">
        <w:rPr>
          <w:rFonts w:ascii="&amp;quot" w:eastAsia="Times New Roman" w:hAnsi="&amp;quot" w:cs="Arial"/>
          <w:color w:val="000000"/>
          <w:spacing w:val="17"/>
          <w:lang w:eastAsia="de-AT"/>
        </w:rPr>
        <w:t>Wir erweitern unser Team und suchen eine</w:t>
      </w:r>
      <w:r>
        <w:rPr>
          <w:rFonts w:ascii="&amp;quot" w:eastAsia="Times New Roman" w:hAnsi="&amp;quot" w:cs="Arial"/>
          <w:color w:val="000000"/>
          <w:spacing w:val="17"/>
          <w:lang w:eastAsia="de-AT"/>
        </w:rPr>
        <w:t>n</w:t>
      </w:r>
    </w:p>
    <w:p w:rsidR="005369A3" w:rsidRPr="00263EC9" w:rsidRDefault="00263EC9" w:rsidP="005369A3">
      <w:pPr>
        <w:spacing w:before="100" w:beforeAutospacing="1" w:after="100" w:afterAutospacing="1" w:line="240" w:lineRule="auto"/>
        <w:jc w:val="center"/>
        <w:outlineLvl w:val="2"/>
        <w:rPr>
          <w:rFonts w:ascii="&amp;quot" w:eastAsia="Times New Roman" w:hAnsi="&amp;quot" w:cs="Arial"/>
          <w:b/>
          <w:bCs/>
          <w:color w:val="000000"/>
          <w:spacing w:val="17"/>
          <w:sz w:val="32"/>
          <w:szCs w:val="32"/>
          <w:lang w:eastAsia="de-AT"/>
        </w:rPr>
      </w:pPr>
      <w:r>
        <w:rPr>
          <w:rFonts w:ascii="&amp;quot" w:eastAsia="Times New Roman" w:hAnsi="&amp;quot" w:cs="Arial"/>
          <w:b/>
          <w:bCs/>
          <w:color w:val="000000"/>
          <w:spacing w:val="17"/>
          <w:sz w:val="32"/>
          <w:szCs w:val="32"/>
          <w:lang w:eastAsia="de-AT"/>
        </w:rPr>
        <w:t xml:space="preserve">MAG </w:t>
      </w:r>
      <w:r w:rsidR="00720438" w:rsidRPr="00263EC9">
        <w:rPr>
          <w:rFonts w:ascii="&amp;quot" w:eastAsia="Times New Roman" w:hAnsi="&amp;quot" w:cs="Arial"/>
          <w:b/>
          <w:bCs/>
          <w:color w:val="000000"/>
          <w:spacing w:val="17"/>
          <w:sz w:val="32"/>
          <w:szCs w:val="32"/>
          <w:lang w:eastAsia="de-AT"/>
        </w:rPr>
        <w:t xml:space="preserve">Schweißer </w:t>
      </w:r>
      <w:r w:rsidR="005369A3" w:rsidRPr="00263EC9">
        <w:rPr>
          <w:rFonts w:ascii="&amp;quot" w:eastAsia="Times New Roman" w:hAnsi="&amp;quot" w:cs="Arial"/>
          <w:b/>
          <w:bCs/>
          <w:color w:val="000000"/>
          <w:spacing w:val="17"/>
          <w:sz w:val="32"/>
          <w:szCs w:val="32"/>
          <w:lang w:eastAsia="de-AT"/>
        </w:rPr>
        <w:t>(m/w</w:t>
      </w:r>
      <w:r w:rsidR="0053665E" w:rsidRPr="00263EC9">
        <w:rPr>
          <w:rFonts w:ascii="&amp;quot" w:eastAsia="Times New Roman" w:hAnsi="&amp;quot" w:cs="Arial"/>
          <w:b/>
          <w:bCs/>
          <w:color w:val="000000"/>
          <w:spacing w:val="17"/>
          <w:sz w:val="32"/>
          <w:szCs w:val="32"/>
          <w:lang w:eastAsia="de-AT"/>
        </w:rPr>
        <w:t>/d</w:t>
      </w:r>
      <w:r w:rsidR="005369A3" w:rsidRPr="00263EC9">
        <w:rPr>
          <w:rFonts w:ascii="&amp;quot" w:eastAsia="Times New Roman" w:hAnsi="&amp;quot" w:cs="Arial"/>
          <w:b/>
          <w:bCs/>
          <w:color w:val="000000"/>
          <w:spacing w:val="17"/>
          <w:sz w:val="32"/>
          <w:szCs w:val="32"/>
          <w:lang w:eastAsia="de-AT"/>
        </w:rPr>
        <w:t>)</w:t>
      </w:r>
    </w:p>
    <w:p w:rsidR="0053665E" w:rsidRPr="0053665E" w:rsidRDefault="0053665E" w:rsidP="005369A3">
      <w:pPr>
        <w:spacing w:before="100" w:beforeAutospacing="1" w:after="100" w:afterAutospacing="1" w:line="240" w:lineRule="auto"/>
        <w:jc w:val="center"/>
        <w:outlineLvl w:val="2"/>
        <w:rPr>
          <w:rFonts w:ascii="&amp;quot" w:eastAsia="Times New Roman" w:hAnsi="&amp;quot" w:cs="Arial"/>
          <w:b/>
          <w:bCs/>
          <w:i/>
          <w:iCs/>
          <w:color w:val="000000"/>
          <w:spacing w:val="17"/>
          <w:sz w:val="20"/>
          <w:szCs w:val="20"/>
          <w:lang w:eastAsia="de-AT"/>
        </w:rPr>
      </w:pPr>
      <w:r w:rsidRPr="0053665E">
        <w:rPr>
          <w:rFonts w:ascii="&amp;quot" w:eastAsia="Times New Roman" w:hAnsi="&amp;quot" w:cs="Arial"/>
          <w:b/>
          <w:bCs/>
          <w:i/>
          <w:iCs/>
          <w:color w:val="000000"/>
          <w:spacing w:val="17"/>
          <w:sz w:val="20"/>
          <w:szCs w:val="20"/>
          <w:lang w:eastAsia="de-AT"/>
        </w:rPr>
        <w:t>(Basis Vollzeit 38,5 Std. / Woche)</w:t>
      </w:r>
    </w:p>
    <w:p w:rsidR="00205D1B" w:rsidRDefault="00A90280" w:rsidP="005369A3">
      <w:pPr>
        <w:spacing w:before="100" w:beforeAutospacing="1" w:after="100" w:afterAutospacing="1" w:line="240" w:lineRule="auto"/>
        <w:outlineLvl w:val="3"/>
        <w:rPr>
          <w:rFonts w:ascii="&amp;quot" w:eastAsia="Times New Roman" w:hAnsi="&amp;quot" w:cs="Arial"/>
          <w:b/>
          <w:bCs/>
          <w:color w:val="000000"/>
          <w:spacing w:val="17"/>
          <w:sz w:val="20"/>
          <w:szCs w:val="20"/>
          <w:lang w:eastAsia="de-AT"/>
        </w:rPr>
      </w:pPr>
      <w:r>
        <w:rPr>
          <w:rFonts w:ascii="&amp;quot" w:eastAsia="Times New Roman" w:hAnsi="&amp;quot" w:cs="Arial"/>
          <w:b/>
          <w:bCs/>
          <w:color w:val="000000"/>
          <w:spacing w:val="17"/>
          <w:sz w:val="20"/>
          <w:szCs w:val="20"/>
          <w:lang w:eastAsia="de-AT"/>
        </w:rPr>
        <w:t>Folgende Aufgaben erwarten Sie</w:t>
      </w:r>
      <w:r w:rsidR="005369A3" w:rsidRPr="005369A3">
        <w:rPr>
          <w:rFonts w:ascii="&amp;quot" w:eastAsia="Times New Roman" w:hAnsi="&amp;quot" w:cs="Arial"/>
          <w:b/>
          <w:bCs/>
          <w:color w:val="000000"/>
          <w:spacing w:val="17"/>
          <w:sz w:val="20"/>
          <w:szCs w:val="20"/>
          <w:lang w:eastAsia="de-AT"/>
        </w:rPr>
        <w:t>:</w:t>
      </w:r>
    </w:p>
    <w:p w:rsidR="00205D1B" w:rsidRDefault="00C119D7" w:rsidP="00205D1B">
      <w:pPr>
        <w:pStyle w:val="Listenabsatz"/>
        <w:numPr>
          <w:ilvl w:val="0"/>
          <w:numId w:val="4"/>
        </w:numPr>
        <w:spacing w:before="100" w:beforeAutospacing="1" w:after="100" w:afterAutospacing="1" w:line="240" w:lineRule="auto"/>
        <w:outlineLvl w:val="3"/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</w:pPr>
      <w:r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MAG Schweißen</w:t>
      </w:r>
    </w:p>
    <w:p w:rsidR="00263EC9" w:rsidRDefault="00263EC9" w:rsidP="00205D1B">
      <w:pPr>
        <w:pStyle w:val="Listenabsatz"/>
        <w:numPr>
          <w:ilvl w:val="0"/>
          <w:numId w:val="4"/>
        </w:numPr>
        <w:spacing w:before="100" w:beforeAutospacing="1" w:after="100" w:afterAutospacing="1" w:line="240" w:lineRule="auto"/>
        <w:outlineLvl w:val="3"/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</w:pPr>
      <w:r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Schweißen von Anschlüssen</w:t>
      </w:r>
      <w:r w:rsidR="006309FA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, Zylinderrohre</w:t>
      </w:r>
      <w:r w:rsidR="009B13F8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n</w:t>
      </w:r>
      <w:r w:rsidR="006309FA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 xml:space="preserve"> u. Kolbenstangen</w:t>
      </w:r>
      <w:r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 xml:space="preserve"> </w:t>
      </w:r>
    </w:p>
    <w:p w:rsidR="00263EC9" w:rsidRDefault="00263EC9" w:rsidP="00205D1B">
      <w:pPr>
        <w:pStyle w:val="Listenabsatz"/>
        <w:numPr>
          <w:ilvl w:val="0"/>
          <w:numId w:val="4"/>
        </w:numPr>
        <w:spacing w:before="100" w:beforeAutospacing="1" w:after="100" w:afterAutospacing="1" w:line="240" w:lineRule="auto"/>
        <w:outlineLvl w:val="3"/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</w:pPr>
      <w:r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Dichtschweißen</w:t>
      </w:r>
      <w:r w:rsidR="006309FA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, Rundnahtschweißen</w:t>
      </w:r>
    </w:p>
    <w:p w:rsidR="00263EC9" w:rsidRDefault="00263EC9" w:rsidP="00205D1B">
      <w:pPr>
        <w:pStyle w:val="Listenabsatz"/>
        <w:numPr>
          <w:ilvl w:val="0"/>
          <w:numId w:val="4"/>
        </w:numPr>
        <w:spacing w:before="100" w:beforeAutospacing="1" w:after="100" w:afterAutospacing="1" w:line="240" w:lineRule="auto"/>
        <w:outlineLvl w:val="3"/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</w:pPr>
      <w:r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Heften</w:t>
      </w:r>
    </w:p>
    <w:p w:rsidR="00263EC9" w:rsidRDefault="00263EC9" w:rsidP="00205D1B">
      <w:pPr>
        <w:pStyle w:val="Listenabsatz"/>
        <w:numPr>
          <w:ilvl w:val="0"/>
          <w:numId w:val="4"/>
        </w:numPr>
        <w:spacing w:before="100" w:beforeAutospacing="1" w:after="100" w:afterAutospacing="1" w:line="240" w:lineRule="auto"/>
        <w:outlineLvl w:val="3"/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</w:pPr>
      <w:r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Durchführung von Sichtprüfungen</w:t>
      </w:r>
    </w:p>
    <w:p w:rsidR="00A90280" w:rsidRPr="00512492" w:rsidRDefault="00A90280" w:rsidP="00A90280">
      <w:pPr>
        <w:spacing w:before="100" w:beforeAutospacing="1" w:after="100" w:afterAutospacing="1" w:line="240" w:lineRule="auto"/>
        <w:rPr>
          <w:rFonts w:ascii="&amp;quot" w:eastAsia="Times New Roman" w:hAnsi="&amp;quot" w:cs="Arial"/>
          <w:b/>
          <w:bCs/>
          <w:color w:val="000000"/>
          <w:spacing w:val="17"/>
          <w:sz w:val="20"/>
          <w:szCs w:val="20"/>
          <w:lang w:eastAsia="de-AT"/>
        </w:rPr>
      </w:pPr>
      <w:r w:rsidRPr="00512492">
        <w:rPr>
          <w:rFonts w:ascii="&amp;quot" w:eastAsia="Times New Roman" w:hAnsi="&amp;quot" w:cs="Arial"/>
          <w:b/>
          <w:bCs/>
          <w:color w:val="000000"/>
          <w:spacing w:val="17"/>
          <w:sz w:val="20"/>
          <w:szCs w:val="20"/>
          <w:lang w:eastAsia="de-AT"/>
        </w:rPr>
        <w:t>Für diese Position bringen Sie mit:</w:t>
      </w:r>
    </w:p>
    <w:p w:rsidR="00205D1B" w:rsidRDefault="00205D1B" w:rsidP="005369A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</w:pPr>
      <w:r w:rsidRPr="00651023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Abgeschlossene</w:t>
      </w:r>
      <w:r w:rsidR="00C119D7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 xml:space="preserve"> Ausbildung zum Schweißer</w:t>
      </w:r>
      <w:r w:rsidR="00263EC9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/Maschinenbautechniker</w:t>
      </w:r>
      <w:r w:rsidR="00C119D7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 xml:space="preserve"> mit mehrjähriger berufl. Erfahrung</w:t>
      </w:r>
    </w:p>
    <w:p w:rsidR="00263EC9" w:rsidRPr="00651023" w:rsidRDefault="00263EC9" w:rsidP="005369A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</w:pPr>
      <w:r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Gültige MAG-Schweißzertifikate</w:t>
      </w:r>
    </w:p>
    <w:p w:rsidR="005369A3" w:rsidRDefault="005369A3" w:rsidP="005369A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</w:pPr>
      <w:r w:rsidRPr="00651023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Hydraulikkenntnisse von Vorteil</w:t>
      </w:r>
    </w:p>
    <w:p w:rsidR="00205D1B" w:rsidRDefault="00205D1B" w:rsidP="005369A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</w:pPr>
      <w:r w:rsidRPr="00651023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Handwerkliches</w:t>
      </w:r>
      <w:r w:rsidR="0053665E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 xml:space="preserve"> und </w:t>
      </w:r>
      <w:r w:rsidRPr="00651023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technisches Geschick</w:t>
      </w:r>
      <w:r w:rsidR="0053665E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 xml:space="preserve"> sowie Genauigkeit</w:t>
      </w:r>
    </w:p>
    <w:p w:rsidR="00876AD0" w:rsidRPr="00651023" w:rsidRDefault="00876AD0" w:rsidP="005369A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</w:pPr>
      <w:r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Technisches Interesse sowie technisches Verständnis</w:t>
      </w:r>
    </w:p>
    <w:p w:rsidR="00651023" w:rsidRPr="00651023" w:rsidRDefault="00651023" w:rsidP="005369A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</w:pPr>
      <w:r w:rsidRPr="00651023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Bereitschaft zur Schichtarbeit (2 Schichten)</w:t>
      </w:r>
    </w:p>
    <w:p w:rsidR="00205D1B" w:rsidRPr="00651023" w:rsidRDefault="00205D1B" w:rsidP="005369A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</w:pPr>
      <w:r w:rsidRPr="00651023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Zuverlässigkeit und Pünktlichkeit</w:t>
      </w:r>
    </w:p>
    <w:p w:rsidR="005369A3" w:rsidRPr="00651023" w:rsidRDefault="00205D1B" w:rsidP="005369A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</w:pPr>
      <w:r w:rsidRPr="00651023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Hohe Einsatzbereitschaft</w:t>
      </w:r>
      <w:r w:rsidR="005369A3" w:rsidRPr="00651023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 xml:space="preserve">, </w:t>
      </w:r>
      <w:r w:rsidR="00A90280" w:rsidRPr="00651023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 xml:space="preserve">Lösungsorientiert, </w:t>
      </w:r>
      <w:r w:rsidR="005369A3" w:rsidRPr="00651023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Teamfähig, Zuverlässig</w:t>
      </w:r>
    </w:p>
    <w:p w:rsidR="00651023" w:rsidRPr="00263EC9" w:rsidRDefault="00651023" w:rsidP="00D2778E">
      <w:pPr>
        <w:spacing w:before="100" w:beforeAutospacing="1" w:after="100" w:afterAutospacing="1" w:line="240" w:lineRule="auto"/>
        <w:rPr>
          <w:rFonts w:ascii="&amp;quot" w:eastAsia="Times New Roman" w:hAnsi="&amp;quot" w:cs="Arial"/>
          <w:b/>
          <w:bCs/>
          <w:color w:val="000000"/>
          <w:spacing w:val="17"/>
          <w:sz w:val="20"/>
          <w:szCs w:val="20"/>
          <w:lang w:eastAsia="de-AT"/>
        </w:rPr>
      </w:pPr>
      <w:r w:rsidRPr="00263EC9">
        <w:rPr>
          <w:rFonts w:ascii="&amp;quot" w:eastAsia="Times New Roman" w:hAnsi="&amp;quot" w:cs="Arial"/>
          <w:b/>
          <w:bCs/>
          <w:color w:val="000000"/>
          <w:spacing w:val="17"/>
          <w:sz w:val="20"/>
          <w:szCs w:val="20"/>
          <w:lang w:eastAsia="de-AT"/>
        </w:rPr>
        <w:t xml:space="preserve">Grundlohn ab </w:t>
      </w:r>
      <w:r w:rsidR="00263EC9" w:rsidRPr="00263EC9">
        <w:rPr>
          <w:rFonts w:ascii="&amp;quot" w:eastAsia="Times New Roman" w:hAnsi="&amp;quot" w:cs="Arial"/>
          <w:b/>
          <w:bCs/>
          <w:color w:val="000000"/>
          <w:spacing w:val="17"/>
          <w:sz w:val="20"/>
          <w:szCs w:val="20"/>
          <w:lang w:eastAsia="de-AT"/>
        </w:rPr>
        <w:t>2.</w:t>
      </w:r>
      <w:r w:rsidR="00A263AB">
        <w:rPr>
          <w:rFonts w:ascii="&amp;quot" w:eastAsia="Times New Roman" w:hAnsi="&amp;quot" w:cs="Arial"/>
          <w:b/>
          <w:bCs/>
          <w:color w:val="000000"/>
          <w:spacing w:val="17"/>
          <w:sz w:val="20"/>
          <w:szCs w:val="20"/>
          <w:lang w:eastAsia="de-AT"/>
        </w:rPr>
        <w:t>80</w:t>
      </w:r>
      <w:bookmarkStart w:id="0" w:name="_GoBack"/>
      <w:bookmarkEnd w:id="0"/>
      <w:r w:rsidR="00263EC9" w:rsidRPr="00263EC9">
        <w:rPr>
          <w:rFonts w:ascii="&amp;quot" w:eastAsia="Times New Roman" w:hAnsi="&amp;quot" w:cs="Arial"/>
          <w:b/>
          <w:bCs/>
          <w:color w:val="000000"/>
          <w:spacing w:val="17"/>
          <w:sz w:val="20"/>
          <w:szCs w:val="20"/>
          <w:lang w:eastAsia="de-AT"/>
        </w:rPr>
        <w:t xml:space="preserve">0,00 </w:t>
      </w:r>
      <w:r w:rsidRPr="00263EC9">
        <w:rPr>
          <w:rFonts w:ascii="&amp;quot" w:eastAsia="Times New Roman" w:hAnsi="&amp;quot" w:cs="Arial"/>
          <w:b/>
          <w:bCs/>
          <w:color w:val="000000"/>
          <w:spacing w:val="17"/>
          <w:sz w:val="20"/>
          <w:szCs w:val="20"/>
          <w:lang w:eastAsia="de-AT"/>
        </w:rPr>
        <w:t xml:space="preserve">€ </w:t>
      </w:r>
      <w:r w:rsidR="00263EC9">
        <w:rPr>
          <w:rFonts w:ascii="&amp;quot" w:eastAsia="Times New Roman" w:hAnsi="&amp;quot" w:cs="Arial"/>
          <w:b/>
          <w:bCs/>
          <w:color w:val="000000"/>
          <w:spacing w:val="17"/>
          <w:sz w:val="20"/>
          <w:szCs w:val="20"/>
          <w:lang w:eastAsia="de-AT"/>
        </w:rPr>
        <w:t>/ Monat auf Vollzeitbasis</w:t>
      </w:r>
    </w:p>
    <w:p w:rsidR="00D2778E" w:rsidRPr="00263EC9" w:rsidRDefault="00A90280" w:rsidP="00D2778E">
      <w:pPr>
        <w:spacing w:before="100" w:beforeAutospacing="1" w:after="100" w:afterAutospacing="1" w:line="240" w:lineRule="auto"/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</w:pPr>
      <w:r w:rsidRPr="00263EC9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In Abhängigkeit von beruflicher Qual</w:t>
      </w:r>
      <w:r w:rsidR="00512492" w:rsidRPr="00263EC9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 xml:space="preserve">ifikation und Erfahrungen besteht die Möglichkeit zur Überzahlung. </w:t>
      </w:r>
    </w:p>
    <w:p w:rsidR="00D2778E" w:rsidRPr="00263EC9" w:rsidRDefault="00D2778E" w:rsidP="00D2778E">
      <w:pPr>
        <w:spacing w:before="100" w:beforeAutospacing="1" w:after="100" w:afterAutospacing="1" w:line="240" w:lineRule="auto"/>
        <w:jc w:val="center"/>
        <w:rPr>
          <w:rFonts w:ascii="&amp;quot" w:eastAsia="Times New Roman" w:hAnsi="&amp;quot" w:cs="Arial"/>
          <w:b/>
          <w:bCs/>
          <w:color w:val="000000"/>
          <w:spacing w:val="17"/>
          <w:sz w:val="20"/>
          <w:szCs w:val="20"/>
          <w:lang w:eastAsia="de-AT"/>
        </w:rPr>
      </w:pPr>
      <w:r w:rsidRPr="00263EC9">
        <w:rPr>
          <w:rFonts w:ascii="&amp;quot" w:eastAsia="Times New Roman" w:hAnsi="&amp;quot" w:cs="Arial"/>
          <w:b/>
          <w:bCs/>
          <w:color w:val="000000"/>
          <w:spacing w:val="17"/>
          <w:sz w:val="20"/>
          <w:szCs w:val="20"/>
          <w:lang w:eastAsia="de-AT"/>
        </w:rPr>
        <w:t>Dienstort: 8734 Lobmingtal</w:t>
      </w:r>
    </w:p>
    <w:p w:rsidR="005369A3" w:rsidRPr="00263EC9" w:rsidRDefault="005369A3" w:rsidP="005369A3">
      <w:pPr>
        <w:spacing w:before="100" w:beforeAutospacing="1" w:after="100" w:afterAutospacing="1"/>
        <w:jc w:val="center"/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</w:pPr>
      <w:r w:rsidRPr="00263EC9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Ihre aussagekräftigen Bewerbungsunterlagen richten Sie bitte an N</w:t>
      </w:r>
      <w:r w:rsidR="00892CF5" w:rsidRPr="00263EC9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Z</w:t>
      </w:r>
      <w:r w:rsidRPr="00263EC9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 xml:space="preserve"> Hydraulikzylinder GmbH,</w:t>
      </w:r>
    </w:p>
    <w:p w:rsidR="005369A3" w:rsidRPr="00263EC9" w:rsidRDefault="005369A3" w:rsidP="005369A3">
      <w:pPr>
        <w:spacing w:before="100" w:beforeAutospacing="1" w:after="100" w:afterAutospacing="1"/>
        <w:jc w:val="center"/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</w:pPr>
      <w:r w:rsidRPr="00263EC9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z.H. Fr. Mirabella Oswald, Dorfstra</w:t>
      </w:r>
      <w:r w:rsidR="00512492" w:rsidRPr="00263EC9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ß</w:t>
      </w:r>
      <w:r w:rsidRPr="00263EC9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>e 5, 8734 Lobmingtal</w:t>
      </w:r>
      <w:r w:rsidR="00412C99" w:rsidRPr="00263EC9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 xml:space="preserve">, Tel.nr. 03516/22 28 – 61,  </w:t>
      </w:r>
    </w:p>
    <w:p w:rsidR="005369A3" w:rsidRPr="00263EC9" w:rsidRDefault="005369A3" w:rsidP="005369A3">
      <w:pPr>
        <w:spacing w:before="100" w:beforeAutospacing="1" w:after="100" w:afterAutospacing="1"/>
        <w:jc w:val="center"/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</w:pPr>
      <w:r w:rsidRPr="00263EC9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 xml:space="preserve">oder per E-Mail an: </w:t>
      </w:r>
      <w:hyperlink r:id="rId6" w:history="1">
        <w:r w:rsidR="00892CF5" w:rsidRPr="00263EC9">
          <w:rPr>
            <w:rFonts w:ascii="&amp;quot" w:eastAsia="Times New Roman" w:hAnsi="&amp;quot"/>
            <w:color w:val="000000"/>
            <w:spacing w:val="17"/>
            <w:lang w:eastAsia="de-AT"/>
          </w:rPr>
          <w:t>m.oswald@nz-hydraulikzylinder.com</w:t>
        </w:r>
      </w:hyperlink>
      <w:r w:rsidRPr="00263EC9">
        <w:rPr>
          <w:rFonts w:ascii="&amp;quot" w:eastAsia="Times New Roman" w:hAnsi="&amp;quot" w:cs="Arial"/>
          <w:color w:val="000000"/>
          <w:spacing w:val="17"/>
          <w:sz w:val="20"/>
          <w:szCs w:val="20"/>
          <w:lang w:eastAsia="de-AT"/>
        </w:rPr>
        <w:t xml:space="preserve"> </w:t>
      </w:r>
    </w:p>
    <w:p w:rsidR="005369A3" w:rsidRPr="005369A3" w:rsidRDefault="00720438" w:rsidP="005369A3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de-AT"/>
        </w:rPr>
      </w:pPr>
      <w:r>
        <w:rPr>
          <w:noProof/>
          <w:sz w:val="20"/>
          <w:lang w:val="de-D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posOffset>1118235</wp:posOffset>
                </wp:positionH>
                <wp:positionV relativeFrom="paragraph">
                  <wp:posOffset>78740</wp:posOffset>
                </wp:positionV>
                <wp:extent cx="3552825" cy="615950"/>
                <wp:effectExtent l="0" t="0" r="9525" b="0"/>
                <wp:wrapNone/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52825" cy="615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369A3" w:rsidRDefault="005369A3" w:rsidP="005369A3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  <w:sz w:val="26"/>
                              </w:rPr>
                            </w:pPr>
                            <w:r>
                              <w:rPr>
                                <w:rFonts w:ascii="Arial" w:eastAsia="Arial Unicode MS" w:hAnsi="Arial" w:cs="Arial"/>
                                <w:b/>
                                <w:bCs/>
                                <w:color w:val="FF0000"/>
                                <w:sz w:val="36"/>
                              </w:rPr>
                              <w:t>www.n</w:t>
                            </w:r>
                            <w:r w:rsidR="00892CF5">
                              <w:rPr>
                                <w:rFonts w:ascii="Arial" w:eastAsia="Arial Unicode MS" w:hAnsi="Arial" w:cs="Arial"/>
                                <w:b/>
                                <w:bCs/>
                                <w:color w:val="FF0000"/>
                                <w:sz w:val="36"/>
                              </w:rPr>
                              <w:t>z</w:t>
                            </w:r>
                            <w:r>
                              <w:rPr>
                                <w:rFonts w:ascii="Arial" w:eastAsia="Arial Unicode MS" w:hAnsi="Arial" w:cs="Arial"/>
                                <w:b/>
                                <w:bCs/>
                                <w:color w:val="FF0000"/>
                                <w:sz w:val="36"/>
                              </w:rPr>
                              <w:t>-hydraulikzylinder.com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7" type="#_x0000_t202" style="position:absolute;left:0;text-align:left;margin-left:88.05pt;margin-top:6.2pt;width:279.75pt;height:48.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" stroked="f">
                <v:textbox>
                  <w:txbxContent>
                    <w:p w:rsidR="005369A3" w:rsidRDefault="005369A3" w:rsidP="005369A3">
                      <w:pPr>
                        <w:jc w:val="center"/>
                        <w:rPr>
                          <w:b/>
                          <w:bCs/>
                          <w:color w:val="FF0000"/>
                          <w:sz w:val="26"/>
                        </w:rPr>
                      </w:pPr>
                      <w:r>
                        <w:rPr>
                          <w:rFonts w:ascii="Arial" w:eastAsia="Arial Unicode MS" w:hAnsi="Arial" w:cs="Arial"/>
                          <w:b/>
                          <w:bCs/>
                          <w:color w:val="FF0000"/>
                          <w:sz w:val="36"/>
                        </w:rPr>
                        <w:t>www.n</w:t>
                      </w:r>
                      <w:r w:rsidR="00892CF5">
                        <w:rPr>
                          <w:rFonts w:ascii="Arial" w:eastAsia="Arial Unicode MS" w:hAnsi="Arial" w:cs="Arial"/>
                          <w:b/>
                          <w:bCs/>
                          <w:color w:val="FF0000"/>
                          <w:sz w:val="36"/>
                        </w:rPr>
                        <w:t>z</w:t>
                      </w:r>
                      <w:r>
                        <w:rPr>
                          <w:rFonts w:ascii="Arial" w:eastAsia="Arial Unicode MS" w:hAnsi="Arial" w:cs="Arial"/>
                          <w:b/>
                          <w:bCs/>
                          <w:color w:val="FF0000"/>
                          <w:sz w:val="36"/>
                        </w:rPr>
                        <w:t>-hydraulikzylinder.com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205D1B" w:rsidRDefault="00205D1B" w:rsidP="009C3E4D">
      <w:pPr>
        <w:rPr>
          <w:rFonts w:ascii="Arial" w:hAnsi="Arial" w:cs="Arial"/>
          <w:sz w:val="20"/>
          <w:szCs w:val="20"/>
        </w:rPr>
      </w:pPr>
    </w:p>
    <w:p w:rsidR="005369A3" w:rsidRPr="00892CF5" w:rsidRDefault="005369A3" w:rsidP="009C3E4D">
      <w:pPr>
        <w:rPr>
          <w:rFonts w:ascii="Arial" w:hAnsi="Arial" w:cs="Arial"/>
          <w:sz w:val="20"/>
          <w:szCs w:val="20"/>
        </w:rPr>
      </w:pPr>
    </w:p>
    <w:sectPr w:rsidR="005369A3" w:rsidRPr="00892CF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8C261C"/>
    <w:multiLevelType w:val="hybridMultilevel"/>
    <w:tmpl w:val="540CADE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2B585B"/>
    <w:multiLevelType w:val="multilevel"/>
    <w:tmpl w:val="CB16B6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DD44946"/>
    <w:multiLevelType w:val="hybridMultilevel"/>
    <w:tmpl w:val="4FACEA34"/>
    <w:lvl w:ilvl="0" w:tplc="DBAE51E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963263"/>
    <w:multiLevelType w:val="multilevel"/>
    <w:tmpl w:val="6E542A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69A3"/>
    <w:rsid w:val="001B33E6"/>
    <w:rsid w:val="0020204F"/>
    <w:rsid w:val="00205D1B"/>
    <w:rsid w:val="00263EC9"/>
    <w:rsid w:val="0030368E"/>
    <w:rsid w:val="00412C99"/>
    <w:rsid w:val="00512492"/>
    <w:rsid w:val="0053665E"/>
    <w:rsid w:val="005369A3"/>
    <w:rsid w:val="006309FA"/>
    <w:rsid w:val="00651023"/>
    <w:rsid w:val="00720438"/>
    <w:rsid w:val="00876AD0"/>
    <w:rsid w:val="00892CF5"/>
    <w:rsid w:val="009B13F8"/>
    <w:rsid w:val="009C3E4D"/>
    <w:rsid w:val="00A263AB"/>
    <w:rsid w:val="00A90280"/>
    <w:rsid w:val="00B34F4C"/>
    <w:rsid w:val="00BE1238"/>
    <w:rsid w:val="00C119D7"/>
    <w:rsid w:val="00C6445E"/>
    <w:rsid w:val="00C87692"/>
    <w:rsid w:val="00D2778E"/>
    <w:rsid w:val="00DA0E9C"/>
    <w:rsid w:val="00ED5702"/>
    <w:rsid w:val="00EF3ED8"/>
    <w:rsid w:val="00FB3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23A8F7"/>
  <w15:chartTrackingRefBased/>
  <w15:docId w15:val="{DC504BC2-F3D3-432F-8CA0-0C05FD3281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5369A3"/>
    <w:rPr>
      <w:color w:val="0000FF"/>
      <w:u w:val="single"/>
    </w:rPr>
  </w:style>
  <w:style w:type="paragraph" w:styleId="Listenabsatz">
    <w:name w:val="List Paragraph"/>
    <w:basedOn w:val="Standard"/>
    <w:uiPriority w:val="34"/>
    <w:qFormat/>
    <w:rsid w:val="005369A3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369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369A3"/>
    <w:rPr>
      <w:rFonts w:ascii="Segoe UI" w:hAnsi="Segoe UI" w:cs="Segoe UI"/>
      <w:sz w:val="18"/>
      <w:szCs w:val="18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892C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35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90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.oswald@nz-hydraulikzylinder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1234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Oswald Mirabella</dc:creator>
  <cp:keywords/>
  <dc:description/>
  <cp:lastModifiedBy>Oswald Mirabella</cp:lastModifiedBy>
  <cp:revision>7</cp:revision>
  <cp:lastPrinted>2021-08-11T10:08:00Z</cp:lastPrinted>
  <dcterms:created xsi:type="dcterms:W3CDTF">2022-03-24T08:50:00Z</dcterms:created>
  <dcterms:modified xsi:type="dcterms:W3CDTF">2023-01-20T08:18:00Z</dcterms:modified>
</cp:coreProperties>
</file>